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E0334F" w:rsidRDefault="00E514BE" w:rsidP="00E514BE"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 w:rsidRPr="00E0334F">
        <w:rPr>
          <w:rFonts w:ascii="方正小标宋简体" w:eastAsia="方正小标宋简体" w:hint="eastAsia"/>
          <w:b/>
          <w:sz w:val="44"/>
          <w:szCs w:val="44"/>
        </w:rPr>
        <w:t>聊城职业技术学院</w:t>
      </w:r>
      <w:r w:rsidR="00E0334F">
        <w:rPr>
          <w:rFonts w:ascii="方正小标宋简体" w:eastAsia="方正小标宋简体" w:hint="eastAsia"/>
          <w:b/>
          <w:sz w:val="44"/>
          <w:szCs w:val="44"/>
        </w:rPr>
        <w:t>课程</w:t>
      </w:r>
      <w:r w:rsidRPr="00E0334F">
        <w:rPr>
          <w:rFonts w:ascii="方正小标宋简体" w:eastAsia="方正小标宋简体" w:hint="eastAsia"/>
          <w:b/>
          <w:sz w:val="44"/>
          <w:szCs w:val="44"/>
        </w:rPr>
        <w:t>教案设计</w:t>
      </w:r>
    </w:p>
    <w:p w:rsidR="00E514BE" w:rsidRPr="00E514BE" w:rsidRDefault="00E514BE" w:rsidP="00E514BE"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 w:rsidRPr="00616A8D">
        <w:rPr>
          <w:rFonts w:hint="eastAsia"/>
          <w:b/>
          <w:u w:val="single"/>
        </w:rPr>
        <w:t xml:space="preserve"> </w:t>
      </w:r>
      <w:r w:rsidR="00616A8D" w:rsidRPr="00616A8D">
        <w:rPr>
          <w:rFonts w:hint="eastAsia"/>
          <w:b/>
          <w:u w:val="single"/>
        </w:rPr>
        <w:t xml:space="preserve">  </w:t>
      </w:r>
      <w:r w:rsidR="00ED3583">
        <w:rPr>
          <w:rFonts w:hint="eastAsia"/>
          <w:b/>
          <w:bCs/>
          <w:szCs w:val="21"/>
          <w:u w:val="single"/>
        </w:rPr>
        <w:t>调酒与酒吧服务</w:t>
      </w:r>
      <w:r w:rsidR="00616A8D" w:rsidRPr="00616A8D"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授课教师：</w:t>
      </w:r>
      <w:r w:rsidR="00616A8D">
        <w:rPr>
          <w:rFonts w:hint="eastAsia"/>
          <w:b/>
          <w:u w:val="single"/>
        </w:rPr>
        <w:t xml:space="preserve">   </w:t>
      </w:r>
      <w:r w:rsidR="008773BE">
        <w:rPr>
          <w:rFonts w:ascii="宋体" w:hAnsi="宋体" w:hint="eastAsia"/>
          <w:b/>
          <w:szCs w:val="21"/>
          <w:u w:val="single"/>
        </w:rPr>
        <w:t>刘宝平</w:t>
      </w:r>
      <w:r w:rsidR="00616A8D">
        <w:rPr>
          <w:rFonts w:hint="eastAsia"/>
          <w:b/>
          <w:u w:val="single"/>
        </w:rPr>
        <w:t xml:space="preserve"> </w:t>
      </w:r>
      <w:r w:rsidR="008773BE">
        <w:rPr>
          <w:rFonts w:hint="eastAsia"/>
          <w:b/>
        </w:rPr>
        <w:t xml:space="preserve">  </w:t>
      </w:r>
      <w:r>
        <w:rPr>
          <w:rFonts w:hint="eastAsia"/>
          <w:b/>
        </w:rPr>
        <w:t>授课班级：</w:t>
      </w:r>
      <w:r w:rsidR="00616A8D">
        <w:rPr>
          <w:rFonts w:hint="eastAsia"/>
          <w:b/>
          <w:u w:val="single"/>
        </w:rPr>
        <w:t xml:space="preserve">  </w:t>
      </w:r>
      <w:r w:rsidR="008773BE">
        <w:rPr>
          <w:rFonts w:hint="eastAsia"/>
          <w:b/>
          <w:u w:val="single"/>
        </w:rPr>
        <w:t>19G</w:t>
      </w:r>
      <w:r w:rsidR="00ED3583">
        <w:rPr>
          <w:rFonts w:ascii="宋体" w:hAnsi="宋体" w:hint="eastAsia"/>
          <w:b/>
          <w:szCs w:val="21"/>
          <w:u w:val="single"/>
        </w:rPr>
        <w:t>酒店</w:t>
      </w:r>
      <w:r w:rsidR="008773BE">
        <w:rPr>
          <w:rFonts w:ascii="宋体" w:hAnsi="宋体" w:hint="eastAsia"/>
          <w:b/>
          <w:szCs w:val="21"/>
          <w:u w:val="single"/>
        </w:rPr>
        <w:t>管理班</w:t>
      </w:r>
    </w:p>
    <w:tbl>
      <w:tblPr>
        <w:tblStyle w:val="a5"/>
        <w:tblW w:w="0" w:type="auto"/>
        <w:tblLook w:val="04A0"/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 w:rsidR="00E514BE" w:rsidTr="00E0334F">
        <w:tc>
          <w:tcPr>
            <w:tcW w:w="675" w:type="dxa"/>
            <w:vAlign w:val="center"/>
          </w:tcPr>
          <w:p w:rsidR="00E514BE" w:rsidRDefault="00E514BE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任务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 w:rsidR="00E514BE" w:rsidRDefault="00BC2DF6" w:rsidP="0085247B">
            <w:pPr>
              <w:spacing w:line="220" w:lineRule="atLeast"/>
            </w:pPr>
            <w:r>
              <w:rPr>
                <w:rFonts w:hint="eastAsia"/>
              </w:rPr>
              <w:t>掌握啤酒及其服务</w:t>
            </w:r>
          </w:p>
        </w:tc>
        <w:tc>
          <w:tcPr>
            <w:tcW w:w="1276" w:type="dxa"/>
            <w:gridSpan w:val="2"/>
          </w:tcPr>
          <w:p w:rsidR="00E514BE" w:rsidRDefault="00E514BE" w:rsidP="0085247B">
            <w:pPr>
              <w:spacing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 w:rsidR="00E514BE" w:rsidRDefault="00ED3583" w:rsidP="0085247B">
            <w:pPr>
              <w:spacing w:line="220" w:lineRule="atLeast"/>
            </w:pPr>
            <w:r>
              <w:rPr>
                <w:rFonts w:hint="eastAsia"/>
              </w:rPr>
              <w:t>2</w:t>
            </w:r>
          </w:p>
        </w:tc>
      </w:tr>
      <w:tr w:rsidR="00317D3F" w:rsidTr="00E0334F">
        <w:tc>
          <w:tcPr>
            <w:tcW w:w="675" w:type="dxa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 w:rsidR="00317D3F" w:rsidRPr="00E0334F" w:rsidRDefault="00317D3F" w:rsidP="0085247B">
            <w:pPr>
              <w:spacing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</w:t>
            </w:r>
            <w:r>
              <w:rPr>
                <w:rFonts w:hint="eastAsia"/>
                <w:sz w:val="24"/>
              </w:rPr>
              <w:t>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 w:rsidR="00BC2DF6" w:rsidRDefault="00BC2DF6" w:rsidP="0015297B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日</w:t>
            </w:r>
          </w:p>
          <w:p w:rsidR="00BC2DF6" w:rsidRDefault="00BC2DF6" w:rsidP="0015297B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周</w:t>
            </w:r>
          </w:p>
          <w:p w:rsidR="00BC2DF6" w:rsidRDefault="00BC2DF6" w:rsidP="0015297B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星期四</w:t>
            </w:r>
          </w:p>
          <w:p w:rsidR="00317D3F" w:rsidRDefault="00BC2DF6" w:rsidP="0015297B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节</w:t>
            </w:r>
          </w:p>
        </w:tc>
      </w:tr>
      <w:tr w:rsidR="00317D3F" w:rsidTr="00B5572D">
        <w:tc>
          <w:tcPr>
            <w:tcW w:w="675" w:type="dxa"/>
            <w:vMerge w:val="restart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 w:rsidR="00BC2DF6" w:rsidTr="00B5572D">
        <w:tc>
          <w:tcPr>
            <w:tcW w:w="675" w:type="dxa"/>
            <w:vMerge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</w:p>
        </w:tc>
        <w:tc>
          <w:tcPr>
            <w:tcW w:w="2835" w:type="dxa"/>
            <w:gridSpan w:val="2"/>
          </w:tcPr>
          <w:p w:rsidR="00BC2DF6" w:rsidRDefault="00BC2DF6" w:rsidP="00C05CCA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思政素质：勇于担当，坚持原则</w:t>
            </w:r>
          </w:p>
          <w:p w:rsidR="00BC2DF6" w:rsidRDefault="00BC2DF6" w:rsidP="00C05CCA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道德素质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在德、智、体、美等方面更好的发挥自己</w:t>
            </w:r>
          </w:p>
        </w:tc>
        <w:tc>
          <w:tcPr>
            <w:tcW w:w="2694" w:type="dxa"/>
            <w:gridSpan w:val="4"/>
          </w:tcPr>
          <w:p w:rsidR="00BC2DF6" w:rsidRDefault="00BC2DF6" w:rsidP="0015297B">
            <w:r w:rsidRPr="006B772F">
              <w:rPr>
                <w:rFonts w:hint="eastAsia"/>
                <w:bCs/>
              </w:rPr>
              <w:t>掌握啤酒服务要点</w:t>
            </w:r>
          </w:p>
        </w:tc>
        <w:tc>
          <w:tcPr>
            <w:tcW w:w="2318" w:type="dxa"/>
            <w:gridSpan w:val="3"/>
          </w:tcPr>
          <w:p w:rsidR="00BC2DF6" w:rsidRDefault="00BC2DF6" w:rsidP="00BC2DF6">
            <w:pPr>
              <w:rPr>
                <w:bCs/>
              </w:rPr>
            </w:pPr>
            <w:r w:rsidRPr="006B772F">
              <w:rPr>
                <w:rFonts w:hint="eastAsia"/>
                <w:bCs/>
              </w:rPr>
              <w:t>理解啤酒的概念和分类</w:t>
            </w:r>
          </w:p>
          <w:p w:rsidR="00BC2DF6" w:rsidRPr="00C85C43" w:rsidRDefault="00BC2DF6" w:rsidP="00317D3F"/>
        </w:tc>
      </w:tr>
      <w:tr w:rsidR="00BC2DF6" w:rsidTr="00E0334F">
        <w:tc>
          <w:tcPr>
            <w:tcW w:w="675" w:type="dxa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 w:rsidR="00BC2DF6" w:rsidRDefault="00BC2DF6" w:rsidP="008773BE">
            <w:pPr>
              <w:spacing w:before="100" w:beforeAutospacing="1" w:after="100" w:afterAutospacing="1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课辅资料：</w:t>
            </w:r>
          </w:p>
          <w:p w:rsidR="00BC2DF6" w:rsidRDefault="00BC2DF6" w:rsidP="00ED3583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 w:rsidRPr="00DC6B4A">
              <w:rPr>
                <w:rFonts w:ascii="宋体" w:hAnsi="宋体"/>
                <w:sz w:val="24"/>
              </w:rPr>
              <w:t>http://www.jiangbeishuicheng.com/article/list/cateid-360.html</w:t>
            </w:r>
          </w:p>
          <w:p w:rsidR="00BC2DF6" w:rsidRDefault="00BC2DF6" w:rsidP="0085247B">
            <w:pPr>
              <w:spacing w:line="220" w:lineRule="atLeast"/>
            </w:pPr>
          </w:p>
          <w:p w:rsidR="00BC2DF6" w:rsidRDefault="00BC2DF6" w:rsidP="0085247B">
            <w:pPr>
              <w:spacing w:line="220" w:lineRule="atLeas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学习通资源</w:t>
            </w:r>
          </w:p>
        </w:tc>
      </w:tr>
      <w:tr w:rsidR="00BC2DF6" w:rsidTr="00E0334F">
        <w:tc>
          <w:tcPr>
            <w:tcW w:w="675" w:type="dxa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 w:rsidR="00BC2DF6" w:rsidRDefault="00BC2DF6" w:rsidP="0085247B">
            <w:pPr>
              <w:spacing w:line="220" w:lineRule="atLeast"/>
            </w:pPr>
          </w:p>
          <w:p w:rsidR="00BC2DF6" w:rsidRDefault="00BC2DF6" w:rsidP="00BC2DF6">
            <w:pPr>
              <w:rPr>
                <w:bCs/>
              </w:rPr>
            </w:pPr>
            <w:r w:rsidRPr="006B772F">
              <w:rPr>
                <w:rFonts w:hint="eastAsia"/>
                <w:bCs/>
              </w:rPr>
              <w:t>理解</w:t>
            </w:r>
            <w:r w:rsidRPr="00410933">
              <w:rPr>
                <w:rFonts w:hint="eastAsia"/>
                <w:bCs/>
              </w:rPr>
              <w:t>啤酒的概念和分类</w:t>
            </w:r>
          </w:p>
          <w:p w:rsidR="00BC2DF6" w:rsidRDefault="00BC2DF6" w:rsidP="00BC2DF6"/>
        </w:tc>
      </w:tr>
      <w:tr w:rsidR="00BC2DF6" w:rsidTr="00E0334F">
        <w:tc>
          <w:tcPr>
            <w:tcW w:w="675" w:type="dxa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 w:rsidR="00BC2DF6" w:rsidRDefault="00BC2DF6" w:rsidP="0085247B">
            <w:pPr>
              <w:spacing w:line="220" w:lineRule="atLeast"/>
            </w:pPr>
            <w:r>
              <w:tab/>
            </w:r>
          </w:p>
          <w:p w:rsidR="00BC2DF6" w:rsidRDefault="00BC2DF6" w:rsidP="00BC2DF6">
            <w:pPr>
              <w:rPr>
                <w:bCs/>
              </w:rPr>
            </w:pPr>
            <w:r w:rsidRPr="006B772F">
              <w:rPr>
                <w:rFonts w:hint="eastAsia"/>
                <w:bCs/>
              </w:rPr>
              <w:t>掌握啤酒服务要点</w:t>
            </w:r>
          </w:p>
          <w:p w:rsidR="00BC2DF6" w:rsidRDefault="00BC2DF6" w:rsidP="00BC2DF6"/>
        </w:tc>
      </w:tr>
      <w:tr w:rsidR="00BC2DF6" w:rsidTr="00E0334F">
        <w:tc>
          <w:tcPr>
            <w:tcW w:w="675" w:type="dxa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lastRenderedPageBreak/>
              <w:t>方法</w:t>
            </w:r>
          </w:p>
        </w:tc>
        <w:tc>
          <w:tcPr>
            <w:tcW w:w="7847" w:type="dxa"/>
            <w:gridSpan w:val="9"/>
          </w:tcPr>
          <w:p w:rsidR="00BC2DF6" w:rsidRDefault="00BC2DF6" w:rsidP="0085247B">
            <w:pPr>
              <w:spacing w:line="220" w:lineRule="atLeast"/>
            </w:pPr>
          </w:p>
          <w:p w:rsidR="00BC2DF6" w:rsidRPr="0070767D" w:rsidRDefault="00BC2DF6" w:rsidP="008773BE">
            <w:pPr>
              <w:rPr>
                <w:rFonts w:ascii="宋体" w:hAnsi="宋体"/>
                <w:szCs w:val="21"/>
              </w:rPr>
            </w:pPr>
            <w:r w:rsidRPr="0070767D">
              <w:rPr>
                <w:rFonts w:ascii="宋体" w:hAnsi="宋体" w:hint="eastAsia"/>
                <w:szCs w:val="21"/>
              </w:rPr>
              <w:t>设置问题，分小组，小组教学</w:t>
            </w:r>
          </w:p>
          <w:p w:rsidR="00BC2DF6" w:rsidRDefault="00BC2DF6" w:rsidP="0085247B">
            <w:pPr>
              <w:spacing w:line="220" w:lineRule="atLeast"/>
            </w:pPr>
          </w:p>
          <w:p w:rsidR="00BC2DF6" w:rsidRDefault="00BC2DF6" w:rsidP="0085247B">
            <w:pPr>
              <w:spacing w:line="220" w:lineRule="atLeast"/>
            </w:pPr>
          </w:p>
        </w:tc>
      </w:tr>
      <w:tr w:rsidR="00BC2DF6" w:rsidTr="00E0334F">
        <w:tc>
          <w:tcPr>
            <w:tcW w:w="8522" w:type="dxa"/>
            <w:gridSpan w:val="10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lastRenderedPageBreak/>
              <w:t>教学过程</w:t>
            </w:r>
          </w:p>
        </w:tc>
      </w:tr>
      <w:tr w:rsidR="00BC2DF6" w:rsidTr="00E0334F">
        <w:tc>
          <w:tcPr>
            <w:tcW w:w="8522" w:type="dxa"/>
            <w:gridSpan w:val="10"/>
            <w:vAlign w:val="center"/>
          </w:tcPr>
          <w:p w:rsidR="00BC2DF6" w:rsidRDefault="00BC2DF6" w:rsidP="00E0334F">
            <w:pPr>
              <w:spacing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 w:rsidR="00BC2DF6" w:rsidTr="00B5572D">
        <w:tc>
          <w:tcPr>
            <w:tcW w:w="1704" w:type="dxa"/>
            <w:gridSpan w:val="2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 w:rsidR="00BC2DF6" w:rsidRDefault="00BC2DF6" w:rsidP="00E0334F">
            <w:pPr>
              <w:spacing w:line="220" w:lineRule="atLeast"/>
              <w:jc w:val="center"/>
            </w:pPr>
          </w:p>
        </w:tc>
      </w:tr>
      <w:tr w:rsidR="00BC2DF6" w:rsidTr="00B5572D">
        <w:trPr>
          <w:trHeight w:val="1255"/>
        </w:trPr>
        <w:tc>
          <w:tcPr>
            <w:tcW w:w="1704" w:type="dxa"/>
            <w:gridSpan w:val="2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</w:p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 w:rsidR="00BC2DF6" w:rsidRDefault="00BC2DF6" w:rsidP="00E0334F">
            <w:pPr>
              <w:spacing w:line="220" w:lineRule="atLeast"/>
              <w:jc w:val="center"/>
            </w:pPr>
          </w:p>
        </w:tc>
        <w:tc>
          <w:tcPr>
            <w:tcW w:w="3224" w:type="dxa"/>
            <w:gridSpan w:val="3"/>
          </w:tcPr>
          <w:p w:rsidR="00BC2DF6" w:rsidRDefault="00BC2DF6" w:rsidP="00494A7B">
            <w:pPr>
              <w:spacing w:line="220" w:lineRule="atLeast"/>
            </w:pPr>
            <w:r>
              <w:rPr>
                <w:rFonts w:hint="eastAsia"/>
              </w:rPr>
              <w:t>了解学生啤酒的认识</w:t>
            </w:r>
          </w:p>
        </w:tc>
        <w:tc>
          <w:tcPr>
            <w:tcW w:w="3594" w:type="dxa"/>
            <w:gridSpan w:val="5"/>
          </w:tcPr>
          <w:p w:rsidR="00BC2DF6" w:rsidRDefault="00BC2DF6" w:rsidP="006E37B8">
            <w:pPr>
              <w:rPr>
                <w:rFonts w:ascii="宋体"/>
                <w:szCs w:val="21"/>
              </w:rPr>
            </w:pPr>
            <w:r>
              <w:rPr>
                <w:rFonts w:hint="eastAsia"/>
              </w:rPr>
              <w:t>查阅资料，了解</w:t>
            </w:r>
            <w:r>
              <w:rPr>
                <w:rFonts w:hint="eastAsia"/>
                <w:bCs/>
              </w:rPr>
              <w:t>掌握啤</w:t>
            </w:r>
            <w:r w:rsidRPr="006B772F">
              <w:rPr>
                <w:rFonts w:hint="eastAsia"/>
                <w:bCs/>
              </w:rPr>
              <w:t>酒服务要</w:t>
            </w:r>
            <w:r>
              <w:rPr>
                <w:rFonts w:hint="eastAsia"/>
                <w:bCs/>
              </w:rPr>
              <w:t>点</w:t>
            </w:r>
          </w:p>
          <w:p w:rsidR="00BC2DF6" w:rsidRPr="00B85220" w:rsidRDefault="00BC2DF6" w:rsidP="006E37B8">
            <w:pPr>
              <w:rPr>
                <w:bCs/>
              </w:rPr>
            </w:pPr>
          </w:p>
        </w:tc>
      </w:tr>
      <w:tr w:rsidR="00BC2DF6" w:rsidTr="00E0334F">
        <w:tc>
          <w:tcPr>
            <w:tcW w:w="8522" w:type="dxa"/>
            <w:gridSpan w:val="10"/>
            <w:vAlign w:val="center"/>
          </w:tcPr>
          <w:p w:rsidR="00BC2DF6" w:rsidRDefault="00BC2DF6" w:rsidP="00616A8D">
            <w:pPr>
              <w:spacing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 w:rsidR="00BC2DF6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 w:rsidR="00BC2DF6" w:rsidRDefault="00BC2DF6" w:rsidP="00B5572D">
            <w:pPr>
              <w:spacing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 w:rsidR="00BC2DF6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 w:rsidR="00BC2DF6" w:rsidRPr="00494A7B" w:rsidRDefault="00BC2DF6" w:rsidP="00494A7B">
            <w:r>
              <w:rPr>
                <w:rFonts w:hint="eastAsia"/>
              </w:rPr>
              <w:t>啤</w:t>
            </w:r>
            <w:r w:rsidRPr="00494A7B">
              <w:rPr>
                <w:rFonts w:hint="eastAsia"/>
              </w:rPr>
              <w:t>酒的概念和分类</w:t>
            </w:r>
          </w:p>
          <w:p w:rsidR="00BC2DF6" w:rsidRPr="00ED3583" w:rsidRDefault="00BC2DF6" w:rsidP="00ED3583"/>
        </w:tc>
        <w:tc>
          <w:tcPr>
            <w:tcW w:w="1984" w:type="dxa"/>
            <w:gridSpan w:val="2"/>
          </w:tcPr>
          <w:p w:rsidR="00BC2DF6" w:rsidRDefault="00BC2DF6" w:rsidP="00494A7B">
            <w:pPr>
              <w:rPr>
                <w:bCs/>
                <w:sz w:val="24"/>
              </w:rPr>
            </w:pPr>
            <w:r w:rsidRPr="00ED3583">
              <w:rPr>
                <w:rFonts w:hint="eastAsia"/>
              </w:rPr>
              <w:t>讲述</w:t>
            </w:r>
            <w:r>
              <w:rPr>
                <w:rFonts w:hint="eastAsia"/>
              </w:rPr>
              <w:t>啤酒</w:t>
            </w:r>
            <w:r w:rsidRPr="00494A7B">
              <w:rPr>
                <w:rFonts w:hint="eastAsia"/>
              </w:rPr>
              <w:t>的概念和分类</w:t>
            </w:r>
          </w:p>
          <w:p w:rsidR="00BC2DF6" w:rsidRDefault="00BC2DF6" w:rsidP="00494A7B"/>
        </w:tc>
        <w:tc>
          <w:tcPr>
            <w:tcW w:w="2127" w:type="dxa"/>
            <w:gridSpan w:val="3"/>
          </w:tcPr>
          <w:p w:rsidR="00BC2DF6" w:rsidRPr="00494A7B" w:rsidRDefault="00BC2DF6" w:rsidP="00494A7B">
            <w:r>
              <w:rPr>
                <w:rFonts w:hint="eastAsia"/>
              </w:rPr>
              <w:t>了解啤酒</w:t>
            </w:r>
            <w:r w:rsidRPr="00494A7B">
              <w:rPr>
                <w:rFonts w:hint="eastAsia"/>
              </w:rPr>
              <w:t>的概念和分类</w:t>
            </w:r>
          </w:p>
          <w:p w:rsidR="00BC2DF6" w:rsidRPr="00ED3583" w:rsidRDefault="00BC2DF6" w:rsidP="00ED3583"/>
          <w:p w:rsidR="00BC2DF6" w:rsidRDefault="00BC2DF6" w:rsidP="00E514BE">
            <w:pPr>
              <w:spacing w:line="220" w:lineRule="atLeast"/>
            </w:pPr>
          </w:p>
        </w:tc>
        <w:tc>
          <w:tcPr>
            <w:tcW w:w="617" w:type="dxa"/>
          </w:tcPr>
          <w:p w:rsidR="00BC2DF6" w:rsidRDefault="00BC2DF6" w:rsidP="0085247B">
            <w:pPr>
              <w:spacing w:line="220" w:lineRule="atLeas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BC2DF6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 w:rsidR="00BC2DF6" w:rsidRPr="0070767D" w:rsidRDefault="00BC2DF6" w:rsidP="00494A7B">
            <w:pPr>
              <w:rPr>
                <w:bCs/>
                <w:sz w:val="24"/>
              </w:rPr>
            </w:pPr>
            <w:r w:rsidRPr="00317D3F">
              <w:rPr>
                <w:rFonts w:hint="eastAsia"/>
              </w:rPr>
              <w:t>认知、讨论</w:t>
            </w:r>
            <w:r>
              <w:rPr>
                <w:rFonts w:hint="eastAsia"/>
              </w:rPr>
              <w:t>啤酒</w:t>
            </w:r>
            <w:r w:rsidRPr="00494A7B">
              <w:rPr>
                <w:rFonts w:hint="eastAsia"/>
              </w:rPr>
              <w:t>的分类</w:t>
            </w:r>
          </w:p>
        </w:tc>
        <w:tc>
          <w:tcPr>
            <w:tcW w:w="1984" w:type="dxa"/>
            <w:gridSpan w:val="2"/>
          </w:tcPr>
          <w:p w:rsidR="00BC2DF6" w:rsidRDefault="00BC2DF6" w:rsidP="00494A7B">
            <w:r w:rsidRPr="00317D3F">
              <w:rPr>
                <w:rFonts w:hint="eastAsia"/>
              </w:rPr>
              <w:t>让同学们认知、讨论</w:t>
            </w:r>
            <w:r>
              <w:rPr>
                <w:rFonts w:hint="eastAsia"/>
              </w:rPr>
              <w:t>啤酒</w:t>
            </w:r>
            <w:r w:rsidRPr="00494A7B">
              <w:rPr>
                <w:rFonts w:hint="eastAsia"/>
              </w:rPr>
              <w:t>的分类</w:t>
            </w:r>
          </w:p>
        </w:tc>
        <w:tc>
          <w:tcPr>
            <w:tcW w:w="2127" w:type="dxa"/>
            <w:gridSpan w:val="3"/>
          </w:tcPr>
          <w:p w:rsidR="00BC2DF6" w:rsidRDefault="00BC2DF6" w:rsidP="00494A7B">
            <w:pPr>
              <w:spacing w:line="220" w:lineRule="atLeast"/>
            </w:pPr>
            <w:r>
              <w:rPr>
                <w:rFonts w:hint="eastAsia"/>
              </w:rPr>
              <w:t>掌握啤酒</w:t>
            </w:r>
            <w:r w:rsidRPr="00494A7B">
              <w:rPr>
                <w:rFonts w:hint="eastAsia"/>
              </w:rPr>
              <w:t>的分类</w:t>
            </w:r>
          </w:p>
        </w:tc>
        <w:tc>
          <w:tcPr>
            <w:tcW w:w="617" w:type="dxa"/>
          </w:tcPr>
          <w:p w:rsidR="00BC2DF6" w:rsidRDefault="00BC2DF6" w:rsidP="0085247B">
            <w:pPr>
              <w:spacing w:line="220" w:lineRule="atLeast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BC2DF6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 w:rsidR="00BC2DF6" w:rsidRPr="004B425B" w:rsidRDefault="00BC2DF6" w:rsidP="00926A46">
            <w:pPr>
              <w:spacing w:line="220" w:lineRule="atLeas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掌握啤酒</w:t>
            </w:r>
            <w:r w:rsidRPr="00494A7B">
              <w:rPr>
                <w:rFonts w:hint="eastAsia"/>
              </w:rPr>
              <w:t>服务要点</w:t>
            </w:r>
          </w:p>
        </w:tc>
        <w:tc>
          <w:tcPr>
            <w:tcW w:w="1984" w:type="dxa"/>
            <w:gridSpan w:val="2"/>
          </w:tcPr>
          <w:p w:rsidR="00BC2DF6" w:rsidRDefault="00BC2DF6" w:rsidP="00E514BE">
            <w:pPr>
              <w:spacing w:line="220" w:lineRule="atLeast"/>
            </w:pPr>
            <w:r w:rsidRPr="00ED3583">
              <w:rPr>
                <w:rFonts w:hint="eastAsia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 w:rsidR="00BC2DF6" w:rsidRDefault="00BC2DF6" w:rsidP="00494A7B">
            <w:pPr>
              <w:spacing w:line="220" w:lineRule="atLeast"/>
            </w:pPr>
            <w:r>
              <w:rPr>
                <w:rFonts w:hint="eastAsia"/>
              </w:rPr>
              <w:t>查阅材料，了解啤酒</w:t>
            </w:r>
            <w:r w:rsidRPr="00494A7B">
              <w:rPr>
                <w:rFonts w:hint="eastAsia"/>
              </w:rPr>
              <w:t>服务要点</w:t>
            </w:r>
          </w:p>
        </w:tc>
        <w:tc>
          <w:tcPr>
            <w:tcW w:w="617" w:type="dxa"/>
          </w:tcPr>
          <w:p w:rsidR="00BC2DF6" w:rsidRDefault="00BC2DF6" w:rsidP="0085247B">
            <w:pPr>
              <w:spacing w:line="220" w:lineRule="atLeas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BC2DF6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 w:rsidR="00BC2DF6" w:rsidRDefault="00BC2DF6" w:rsidP="00B85220">
            <w:r w:rsidRPr="00926A46">
              <w:rPr>
                <w:rFonts w:ascii="宋体" w:hAnsi="宋体" w:hint="eastAsia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 w:rsidR="00BC2DF6" w:rsidRPr="004B425B" w:rsidRDefault="00BC2DF6" w:rsidP="00494A7B">
            <w:pPr>
              <w:spacing w:line="220" w:lineRule="atLeast"/>
              <w:rPr>
                <w:bCs/>
                <w:sz w:val="24"/>
              </w:rPr>
            </w:pPr>
            <w:r w:rsidRPr="00ED3583">
              <w:rPr>
                <w:rFonts w:ascii="宋体" w:hAnsi="宋体" w:hint="eastAsia"/>
                <w:szCs w:val="21"/>
              </w:rPr>
              <w:t>讲解</w:t>
            </w:r>
            <w:r>
              <w:rPr>
                <w:rFonts w:hint="eastAsia"/>
              </w:rPr>
              <w:t>啤酒</w:t>
            </w:r>
            <w:r w:rsidRPr="00494A7B">
              <w:rPr>
                <w:rFonts w:hint="eastAsia"/>
              </w:rPr>
              <w:t>的概念和分类</w:t>
            </w:r>
            <w:r>
              <w:rPr>
                <w:rFonts w:hint="eastAsia"/>
              </w:rPr>
              <w:t>及其服务要点</w:t>
            </w:r>
          </w:p>
        </w:tc>
        <w:tc>
          <w:tcPr>
            <w:tcW w:w="2127" w:type="dxa"/>
            <w:gridSpan w:val="3"/>
          </w:tcPr>
          <w:p w:rsidR="00BC2DF6" w:rsidRDefault="00BC2DF6" w:rsidP="006E37B8">
            <w:pPr>
              <w:spacing w:line="220" w:lineRule="atLeast"/>
            </w:pPr>
            <w:r>
              <w:rPr>
                <w:rFonts w:hint="eastAsia"/>
              </w:rPr>
              <w:t>了解并掌握</w:t>
            </w:r>
          </w:p>
        </w:tc>
        <w:tc>
          <w:tcPr>
            <w:tcW w:w="617" w:type="dxa"/>
          </w:tcPr>
          <w:p w:rsidR="00BC2DF6" w:rsidRDefault="00BC2DF6" w:rsidP="0085247B">
            <w:pPr>
              <w:spacing w:line="220" w:lineRule="atLeas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BC2DF6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</w:p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 w:rsidR="00BC2DF6" w:rsidRDefault="00BC2DF6" w:rsidP="00E0334F">
            <w:pPr>
              <w:spacing w:line="220" w:lineRule="atLeast"/>
              <w:jc w:val="center"/>
            </w:pPr>
          </w:p>
        </w:tc>
        <w:tc>
          <w:tcPr>
            <w:tcW w:w="2090" w:type="dxa"/>
            <w:gridSpan w:val="2"/>
          </w:tcPr>
          <w:p w:rsidR="00BC2DF6" w:rsidRDefault="00BC2DF6" w:rsidP="0085247B">
            <w:pPr>
              <w:spacing w:line="220" w:lineRule="atLeast"/>
            </w:pPr>
            <w:r>
              <w:rPr>
                <w:rFonts w:hint="eastAsia"/>
              </w:rPr>
              <w:t>点评</w:t>
            </w:r>
          </w:p>
          <w:p w:rsidR="00BC2DF6" w:rsidRDefault="00BC2DF6" w:rsidP="0085247B">
            <w:pPr>
              <w:spacing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 w:rsidR="00BC2DF6" w:rsidRPr="004B425B" w:rsidRDefault="00BC2DF6" w:rsidP="004B425B">
            <w:pPr>
              <w:spacing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 w:rsidR="00BC2DF6" w:rsidRDefault="00BC2DF6" w:rsidP="00E514BE">
            <w:pPr>
              <w:spacing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 w:rsidR="00BC2DF6" w:rsidRDefault="00BC2DF6" w:rsidP="0085247B">
            <w:pPr>
              <w:spacing w:line="220" w:lineRule="atLeas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BC2DF6" w:rsidTr="00C906FF">
        <w:trPr>
          <w:trHeight w:val="131"/>
        </w:trPr>
        <w:tc>
          <w:tcPr>
            <w:tcW w:w="8522" w:type="dxa"/>
            <w:gridSpan w:val="10"/>
            <w:vAlign w:val="center"/>
          </w:tcPr>
          <w:p w:rsidR="00BC2DF6" w:rsidRDefault="00BC2DF6" w:rsidP="0085247B">
            <w:pPr>
              <w:spacing w:line="220" w:lineRule="atLeast"/>
            </w:pPr>
            <w:r>
              <w:rPr>
                <w:rFonts w:hint="eastAsia"/>
              </w:rPr>
              <w:t>课后</w:t>
            </w:r>
          </w:p>
        </w:tc>
      </w:tr>
      <w:tr w:rsidR="00BC2DF6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C2DF6" w:rsidRDefault="00BC2DF6" w:rsidP="00B5572D">
            <w:pPr>
              <w:spacing w:line="220" w:lineRule="atLeast"/>
              <w:jc w:val="center"/>
            </w:pP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任务</w:t>
            </w:r>
          </w:p>
        </w:tc>
        <w:tc>
          <w:tcPr>
            <w:tcW w:w="6818" w:type="dxa"/>
            <w:gridSpan w:val="8"/>
          </w:tcPr>
          <w:p w:rsidR="00BC2DF6" w:rsidRDefault="00BC2DF6" w:rsidP="0085247B">
            <w:pPr>
              <w:spacing w:line="220" w:lineRule="atLeast"/>
            </w:pPr>
          </w:p>
          <w:p w:rsidR="00BC2DF6" w:rsidRDefault="00BC2DF6" w:rsidP="00BC2DF6">
            <w:pPr>
              <w:spacing w:line="220" w:lineRule="atLeast"/>
            </w:pPr>
            <w:r>
              <w:rPr>
                <w:rFonts w:hint="eastAsia"/>
              </w:rPr>
              <w:t>掌握中国白酒及其服务</w:t>
            </w:r>
          </w:p>
        </w:tc>
      </w:tr>
      <w:tr w:rsidR="00BC2DF6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C2DF6" w:rsidRDefault="00BC2DF6" w:rsidP="00B5572D">
            <w:pPr>
              <w:spacing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 w:rsidR="00BC2DF6" w:rsidRDefault="00BC2DF6" w:rsidP="004B425B">
            <w:pPr>
              <w:spacing w:line="300" w:lineRule="exac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  <w:bCs/>
              </w:rPr>
              <w:t>理解啤酒</w:t>
            </w:r>
            <w:r w:rsidRPr="006B772F">
              <w:rPr>
                <w:rFonts w:hint="eastAsia"/>
                <w:bCs/>
              </w:rPr>
              <w:t>的概念和分类</w:t>
            </w:r>
          </w:p>
          <w:p w:rsidR="00BC2DF6" w:rsidRDefault="00BC2DF6" w:rsidP="00317D3F">
            <w:r>
              <w:rPr>
                <w:rFonts w:hint="eastAsia"/>
              </w:rPr>
              <w:t>2.</w:t>
            </w:r>
            <w:r w:rsidRPr="00532F77"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掌握啤酒</w:t>
            </w:r>
            <w:r w:rsidRPr="006B772F">
              <w:rPr>
                <w:rFonts w:hint="eastAsia"/>
                <w:bCs/>
              </w:rPr>
              <w:t>服务要点</w:t>
            </w:r>
          </w:p>
        </w:tc>
      </w:tr>
      <w:tr w:rsidR="00BC2DF6" w:rsidTr="00E0334F">
        <w:trPr>
          <w:trHeight w:val="131"/>
        </w:trPr>
        <w:tc>
          <w:tcPr>
            <w:tcW w:w="1704" w:type="dxa"/>
            <w:gridSpan w:val="2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 w:rsidR="00BC2DF6" w:rsidRDefault="00BC2DF6" w:rsidP="0085247B">
            <w:pPr>
              <w:spacing w:line="220" w:lineRule="atLeast"/>
            </w:pPr>
          </w:p>
          <w:p w:rsidR="00BC2DF6" w:rsidRDefault="00BC2DF6" w:rsidP="0085247B">
            <w:pPr>
              <w:spacing w:line="220" w:lineRule="atLeast"/>
            </w:pPr>
          </w:p>
          <w:p w:rsidR="00BC2DF6" w:rsidRDefault="00BC2DF6" w:rsidP="0085247B">
            <w:pPr>
              <w:spacing w:line="220" w:lineRule="atLeast"/>
            </w:pPr>
          </w:p>
          <w:p w:rsidR="00BC2DF6" w:rsidRDefault="00BC2DF6" w:rsidP="0085247B">
            <w:pPr>
              <w:spacing w:line="220" w:lineRule="atLeast"/>
            </w:pPr>
          </w:p>
          <w:p w:rsidR="00BC2DF6" w:rsidRDefault="00BC2DF6" w:rsidP="0085247B">
            <w:pPr>
              <w:spacing w:line="220" w:lineRule="atLeast"/>
            </w:pPr>
          </w:p>
          <w:p w:rsidR="00BC2DF6" w:rsidRDefault="00BC2DF6" w:rsidP="0085247B">
            <w:pPr>
              <w:spacing w:line="220" w:lineRule="atLeast"/>
            </w:pPr>
          </w:p>
          <w:p w:rsidR="00BC2DF6" w:rsidRDefault="00BC2DF6" w:rsidP="0085247B">
            <w:pPr>
              <w:spacing w:line="220" w:lineRule="atLeast"/>
            </w:pPr>
          </w:p>
        </w:tc>
      </w:tr>
    </w:tbl>
    <w:p w:rsidR="00E514BE" w:rsidRDefault="00E514BE" w:rsidP="00D31D50">
      <w:pPr>
        <w:spacing w:line="220" w:lineRule="atLeast"/>
      </w:pPr>
    </w:p>
    <w:sectPr w:rsidR="00E514B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7DE" w:rsidRDefault="007C77DE" w:rsidP="00E514BE">
      <w:pPr>
        <w:spacing w:after="0"/>
      </w:pPr>
      <w:r>
        <w:separator/>
      </w:r>
    </w:p>
  </w:endnote>
  <w:endnote w:type="continuationSeparator" w:id="0">
    <w:p w:rsidR="007C77DE" w:rsidRDefault="007C77DE" w:rsidP="00E514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7DE" w:rsidRDefault="007C77DE" w:rsidP="00E514BE">
      <w:pPr>
        <w:spacing w:after="0"/>
      </w:pPr>
      <w:r>
        <w:separator/>
      </w:r>
    </w:p>
  </w:footnote>
  <w:footnote w:type="continuationSeparator" w:id="0">
    <w:p w:rsidR="007C77DE" w:rsidRDefault="007C77DE" w:rsidP="00E514B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35FCC"/>
    <w:multiLevelType w:val="hybridMultilevel"/>
    <w:tmpl w:val="7048F52E"/>
    <w:lvl w:ilvl="0" w:tplc="4238D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720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3D36"/>
    <w:rsid w:val="001E62A8"/>
    <w:rsid w:val="002C022A"/>
    <w:rsid w:val="00315544"/>
    <w:rsid w:val="00317D3F"/>
    <w:rsid w:val="00323B43"/>
    <w:rsid w:val="00382292"/>
    <w:rsid w:val="003D2EFA"/>
    <w:rsid w:val="003D37D8"/>
    <w:rsid w:val="00426133"/>
    <w:rsid w:val="004358AB"/>
    <w:rsid w:val="00494A7B"/>
    <w:rsid w:val="004B425B"/>
    <w:rsid w:val="004E3BE5"/>
    <w:rsid w:val="00563147"/>
    <w:rsid w:val="005D4662"/>
    <w:rsid w:val="005F009F"/>
    <w:rsid w:val="00616A8D"/>
    <w:rsid w:val="00644D18"/>
    <w:rsid w:val="006C449C"/>
    <w:rsid w:val="006E37B8"/>
    <w:rsid w:val="0070767D"/>
    <w:rsid w:val="007B0682"/>
    <w:rsid w:val="007C77DE"/>
    <w:rsid w:val="008773BE"/>
    <w:rsid w:val="008B7726"/>
    <w:rsid w:val="00917034"/>
    <w:rsid w:val="009174E4"/>
    <w:rsid w:val="00926A46"/>
    <w:rsid w:val="00946782"/>
    <w:rsid w:val="00953471"/>
    <w:rsid w:val="00A650E1"/>
    <w:rsid w:val="00B5572D"/>
    <w:rsid w:val="00B85220"/>
    <w:rsid w:val="00BC2DF6"/>
    <w:rsid w:val="00BD6BB8"/>
    <w:rsid w:val="00BF3100"/>
    <w:rsid w:val="00C05CCA"/>
    <w:rsid w:val="00C1749B"/>
    <w:rsid w:val="00C603D0"/>
    <w:rsid w:val="00D31D50"/>
    <w:rsid w:val="00E0334F"/>
    <w:rsid w:val="00E514BE"/>
    <w:rsid w:val="00E65ED5"/>
    <w:rsid w:val="00E76B64"/>
    <w:rsid w:val="00E9608C"/>
    <w:rsid w:val="00EC002F"/>
    <w:rsid w:val="00EC21CF"/>
    <w:rsid w:val="00ED2061"/>
    <w:rsid w:val="00ED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14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14B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14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14BE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E51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E0334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0334F"/>
  </w:style>
  <w:style w:type="character" w:customStyle="1" w:styleId="Char1">
    <w:name w:val="批注文字 Char"/>
    <w:basedOn w:val="a0"/>
    <w:link w:val="a7"/>
    <w:uiPriority w:val="99"/>
    <w:semiHidden/>
    <w:rsid w:val="00E0334F"/>
    <w:rPr>
      <w:rFonts w:ascii="Tahoma" w:hAnsi="Tahoma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0334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0334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E0334F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0334F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34"/>
    <w:qFormat/>
    <w:rsid w:val="00B5572D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8773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2021-03-07T03:23:00Z</dcterms:created>
  <dcterms:modified xsi:type="dcterms:W3CDTF">2021-03-07T03:23:00Z</dcterms:modified>
</cp:coreProperties>
</file>