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19G高铁1班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/>
                <w:lang w:val="en-US" w:eastAsia="zh-CN"/>
              </w:rPr>
              <w:t>学习心脏复苏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1#北区3-4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2021年6月9日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了解心肺复苏术对抢救生命的重要性</w:t>
            </w: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掌握心肺复苏的正确方法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创伤的主要类型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创伤的级别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学生对创伤的主要类型的了解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预习</w:t>
            </w:r>
            <w:r>
              <w:rPr>
                <w:rFonts w:hint="eastAsia"/>
              </w:rPr>
              <w:t>创伤的级别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创伤的主要类型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讲述按受伤部位的不同、按皮肤黏膜有无伤口、按致伤因素的不同分创伤的类型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创伤的级别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讲述按组织损伤的程度不同，创伤可分为以下3种级别：</w:t>
            </w:r>
            <w:r>
              <w:rPr>
                <w:rFonts w:hint="eastAsia" w:eastAsia="微软雅黑"/>
                <w:lang w:eastAsia="zh-CN"/>
              </w:rPr>
              <w:t>轻度创伤</w:t>
            </w:r>
            <w:r>
              <w:rPr>
                <w:rFonts w:hint="eastAsia"/>
                <w:lang w:eastAsia="zh-CN"/>
              </w:rPr>
              <w:t>、中度创伤、重度创伤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分析各类创伤的区别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基本救护技术</w:t>
            </w: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创伤救护主要包括止血、包扎、固定、搬运4项基本技术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讨论、</w:t>
            </w:r>
            <w:r>
              <w:rPr>
                <w:rFonts w:hint="eastAsia"/>
                <w:lang w:val="en-US" w:eastAsia="zh-CN"/>
              </w:rPr>
              <w:t>4项基本技术的操作方法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创伤后及时止血的意义是什么吗？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创伤的主要类型</w:t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二、</w:t>
            </w:r>
            <w:r>
              <w:rPr>
                <w:rFonts w:hint="eastAsia"/>
              </w:rPr>
              <w:t>创伤的级别</w:t>
            </w:r>
          </w:p>
          <w:p>
            <w:pPr>
              <w:numPr>
                <w:numId w:val="0"/>
              </w:num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三、基本救护技术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1F320CE"/>
    <w:rsid w:val="02B5452B"/>
    <w:rsid w:val="05C03BC8"/>
    <w:rsid w:val="06E0526B"/>
    <w:rsid w:val="078D3CD6"/>
    <w:rsid w:val="0A87071F"/>
    <w:rsid w:val="0C8C7225"/>
    <w:rsid w:val="0FB563AF"/>
    <w:rsid w:val="1C0217D5"/>
    <w:rsid w:val="1EEE17FE"/>
    <w:rsid w:val="216A31E6"/>
    <w:rsid w:val="222E5603"/>
    <w:rsid w:val="2C203124"/>
    <w:rsid w:val="38B44B5F"/>
    <w:rsid w:val="3F6E16C3"/>
    <w:rsid w:val="473E1B5C"/>
    <w:rsid w:val="4D5105B0"/>
    <w:rsid w:val="614D426A"/>
    <w:rsid w:val="65C1328A"/>
    <w:rsid w:val="66145761"/>
    <w:rsid w:val="6A250A88"/>
    <w:rsid w:val="70AF2AD1"/>
    <w:rsid w:val="718C6B4F"/>
    <w:rsid w:val="7920270B"/>
    <w:rsid w:val="7BC144BA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2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2021-03-12T01:05:39Z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