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23" w:rsidRDefault="002C1D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第十一章的单元测试</w:t>
      </w:r>
    </w:p>
    <w:p w:rsidR="007F5B23" w:rsidRDefault="002C1D24">
      <w:r>
        <w:t>1</w:t>
      </w:r>
      <w:r>
        <w:rPr>
          <w:rFonts w:hint="eastAsia"/>
        </w:rPr>
        <w:t>、（</w:t>
      </w:r>
      <w:r>
        <w:t xml:space="preserve">     </w:t>
      </w:r>
      <w:r>
        <w:t>）是唤起需求、引起购买行为的关键。</w:t>
      </w:r>
      <w:r>
        <w:t xml:space="preserve"> 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7F5B23" w:rsidRDefault="002C1D24">
      <w:r>
        <w:t>.A</w:t>
      </w:r>
      <w:r>
        <w:rPr>
          <w:rFonts w:hint="eastAsia"/>
        </w:rPr>
        <w:t>.</w:t>
      </w:r>
      <w:r>
        <w:rPr>
          <w:rFonts w:hint="eastAsia"/>
        </w:rPr>
        <w:t>改变公众对本酒吧的态度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B. </w:t>
      </w:r>
      <w:r>
        <w:rPr>
          <w:rFonts w:hint="eastAsia"/>
        </w:rPr>
        <w:t>酒吧产品升级</w:t>
      </w:r>
      <w:r>
        <w:t>(</w:t>
      </w:r>
      <w:r>
        <w:t>错误答案</w:t>
      </w:r>
      <w:r>
        <w:t>)</w:t>
      </w:r>
    </w:p>
    <w:p w:rsidR="007F5B23" w:rsidRDefault="002C1D24">
      <w:r>
        <w:t xml:space="preserve">C. </w:t>
      </w:r>
      <w:r>
        <w:rPr>
          <w:rFonts w:hint="eastAsia"/>
        </w:rPr>
        <w:t>员工魅力</w:t>
      </w:r>
      <w:r>
        <w:t>(</w:t>
      </w:r>
      <w:r>
        <w:t>错误答案</w:t>
      </w:r>
      <w:r>
        <w:t>)</w:t>
      </w:r>
    </w:p>
    <w:p w:rsidR="007F5B23" w:rsidRDefault="002C1D24">
      <w:r>
        <w:t xml:space="preserve">D. </w:t>
      </w:r>
      <w:r>
        <w:rPr>
          <w:rFonts w:hint="eastAsia"/>
        </w:rPr>
        <w:t>酒吧广告</w:t>
      </w:r>
      <w:r>
        <w:t>(</w:t>
      </w:r>
      <w:r>
        <w:t>错误答案</w:t>
      </w:r>
      <w:r>
        <w:t>)</w:t>
      </w:r>
    </w:p>
    <w:p w:rsidR="007F5B23" w:rsidRDefault="007F5B23"/>
    <w:p w:rsidR="007F5B23" w:rsidRDefault="002C1D24">
      <w:r>
        <w:t>2</w:t>
      </w:r>
      <w:r>
        <w:rPr>
          <w:rFonts w:hint="eastAsia"/>
        </w:rPr>
        <w:t>、酒吧从装修到开业一般要（</w:t>
      </w:r>
      <w:r>
        <w:t xml:space="preserve">     </w:t>
      </w:r>
      <w:r>
        <w:t>）</w:t>
      </w:r>
      <w:proofErr w:type="gramStart"/>
      <w:r>
        <w:t>个</w:t>
      </w:r>
      <w:proofErr w:type="gramEnd"/>
      <w:r>
        <w:t>月的时间。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7F5B23" w:rsidRDefault="002C1D24">
      <w:proofErr w:type="gramStart"/>
      <w:r>
        <w:t>.A.</w:t>
      </w:r>
      <w:proofErr w:type="gramEnd"/>
      <w:r>
        <w:t xml:space="preserve"> 2</w:t>
      </w:r>
      <w:r>
        <w:t>～</w:t>
      </w:r>
      <w:r>
        <w:t>6(</w:t>
      </w:r>
      <w:r>
        <w:t>正确答案</w:t>
      </w:r>
      <w:r>
        <w:t>)</w:t>
      </w:r>
    </w:p>
    <w:p w:rsidR="007F5B23" w:rsidRDefault="002C1D24">
      <w:pPr>
        <w:numPr>
          <w:ilvl w:val="0"/>
          <w:numId w:val="1"/>
        </w:numPr>
      </w:pPr>
      <w:r>
        <w:t>1</w:t>
      </w:r>
      <w:r>
        <w:t>～</w:t>
      </w:r>
      <w:r>
        <w:t>2(</w:t>
      </w:r>
      <w:r>
        <w:t>错误答案</w:t>
      </w:r>
      <w:r>
        <w:t>)</w:t>
      </w:r>
    </w:p>
    <w:p w:rsidR="007F5B23" w:rsidRDefault="002C1D24">
      <w:r>
        <w:t xml:space="preserve">C. </w:t>
      </w:r>
      <w:r>
        <w:rPr>
          <w:rFonts w:hint="eastAsia"/>
        </w:rPr>
        <w:t>2</w:t>
      </w:r>
      <w:r>
        <w:t>～</w:t>
      </w:r>
      <w:r>
        <w:t>3(</w:t>
      </w:r>
      <w:r>
        <w:t>错误答案</w:t>
      </w:r>
      <w:r>
        <w:t>)</w:t>
      </w:r>
    </w:p>
    <w:p w:rsidR="007F5B23" w:rsidRDefault="002C1D24">
      <w:r>
        <w:t>D. 5</w:t>
      </w:r>
      <w:r>
        <w:t>～</w:t>
      </w:r>
      <w:r>
        <w:t>6(</w:t>
      </w:r>
      <w:r>
        <w:t>错误答案</w:t>
      </w:r>
      <w:r>
        <w:t>)</w:t>
      </w:r>
    </w:p>
    <w:p w:rsidR="007F5B23" w:rsidRDefault="007F5B23"/>
    <w:p w:rsidR="007F5B23" w:rsidRDefault="002C1D24">
      <w:r>
        <w:t>3</w:t>
      </w:r>
      <w:r>
        <w:rPr>
          <w:rFonts w:hint="eastAsia"/>
        </w:rPr>
        <w:t>、酒吧宣传小册子包括的内容，以下表述正确的有：（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7F5B23" w:rsidRDefault="002C1D24">
      <w:r>
        <w:t xml:space="preserve">A. </w:t>
      </w:r>
      <w:r>
        <w:t>饭店酒吧名称和相关标识符号；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B. </w:t>
      </w:r>
      <w:r>
        <w:t>简介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C. </w:t>
      </w:r>
      <w:r>
        <w:t>地址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D. </w:t>
      </w:r>
      <w:r>
        <w:t>标明交通路线图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E. </w:t>
      </w:r>
      <w:r>
        <w:t>电话号码</w:t>
      </w:r>
      <w:r>
        <w:t>(</w:t>
      </w:r>
      <w:r>
        <w:t>正确答案</w:t>
      </w:r>
      <w:r>
        <w:t>)</w:t>
      </w:r>
    </w:p>
    <w:p w:rsidR="007F5B23" w:rsidRDefault="007F5B23"/>
    <w:p w:rsidR="007F5B23" w:rsidRDefault="002C1D24">
      <w:r>
        <w:t>4</w:t>
      </w:r>
      <w:r>
        <w:rPr>
          <w:rFonts w:hint="eastAsia"/>
        </w:rPr>
        <w:t>、酒吧推销人员的三个基本功，分别是：（</w:t>
      </w:r>
      <w:r>
        <w:t xml:space="preserve"> 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7F5B23" w:rsidRDefault="002C1D24">
      <w:r>
        <w:t xml:space="preserve">A. </w:t>
      </w:r>
      <w:r>
        <w:t>腿勤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B. </w:t>
      </w:r>
      <w:r>
        <w:t>手勤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C. </w:t>
      </w:r>
      <w:r>
        <w:t>嘴勤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D. </w:t>
      </w:r>
      <w:r>
        <w:t>其他</w:t>
      </w:r>
      <w:r>
        <w:t>(</w:t>
      </w:r>
      <w:r>
        <w:t>错误答案</w:t>
      </w:r>
      <w:r>
        <w:t>)</w:t>
      </w:r>
    </w:p>
    <w:p w:rsidR="007F5B23" w:rsidRDefault="007F5B23"/>
    <w:p w:rsidR="007F5B23" w:rsidRDefault="002C1D24">
      <w:r>
        <w:t>5</w:t>
      </w:r>
      <w:r>
        <w:rPr>
          <w:rFonts w:hint="eastAsia"/>
        </w:rPr>
        <w:t>、酒吧所处的地理位置是影响客人消费的一个重要因素。（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7F5B23" w:rsidRDefault="002C1D24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7F5B23" w:rsidRDefault="007F5B23"/>
    <w:p w:rsidR="007F5B23" w:rsidRDefault="002C1D24">
      <w:r>
        <w:t>6</w:t>
      </w:r>
      <w:r>
        <w:rPr>
          <w:rFonts w:hint="eastAsia"/>
        </w:rPr>
        <w:t>、</w:t>
      </w:r>
      <w:r>
        <w:t xml:space="preserve"> </w:t>
      </w:r>
      <w:r>
        <w:t>酒吧公关促销是推销某个具体的产品。（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7F5B23" w:rsidRDefault="002C1D24">
      <w:bookmarkStart w:id="0" w:name="_GoBack"/>
      <w:bookmarkEnd w:id="0"/>
      <w:r>
        <w:t xml:space="preserve">A. </w:t>
      </w:r>
      <w:r>
        <w:t>错误</w:t>
      </w:r>
      <w:r>
        <w:t>(</w:t>
      </w:r>
      <w:r>
        <w:t>正确答案</w:t>
      </w:r>
      <w:r>
        <w:t>)</w:t>
      </w:r>
    </w:p>
    <w:p w:rsidR="007F5B23" w:rsidRDefault="002C1D24">
      <w:r>
        <w:t xml:space="preserve">B. </w:t>
      </w:r>
      <w:r>
        <w:t>正确</w:t>
      </w:r>
      <w:r>
        <w:t>(</w:t>
      </w:r>
      <w:r>
        <w:t>错误答案</w:t>
      </w:r>
      <w:r>
        <w:t>)</w:t>
      </w:r>
    </w:p>
    <w:sectPr w:rsidR="007F5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1884E"/>
    <w:multiLevelType w:val="singleLevel"/>
    <w:tmpl w:val="2DA1884E"/>
    <w:lvl w:ilvl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76"/>
    <w:rsid w:val="00295876"/>
    <w:rsid w:val="002C1D24"/>
    <w:rsid w:val="007F5B23"/>
    <w:rsid w:val="00CC59F3"/>
    <w:rsid w:val="5261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6CE5"/>
  <w15:docId w15:val="{0366C022-8B94-4622-B82B-AA1D6C52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3</cp:revision>
  <dcterms:created xsi:type="dcterms:W3CDTF">2019-07-27T10:56:00Z</dcterms:created>
  <dcterms:modified xsi:type="dcterms:W3CDTF">2019-07-27T12:37:00Z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