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FB6" w:rsidRDefault="006E79D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第十章的单元测试</w:t>
      </w:r>
    </w:p>
    <w:p w:rsidR="00C52FB6" w:rsidRDefault="006E79DD">
      <w:r>
        <w:t>1</w:t>
      </w:r>
      <w:r>
        <w:rPr>
          <w:rFonts w:hint="eastAsia"/>
        </w:rPr>
        <w:t>、调酒用具多以（</w:t>
      </w:r>
      <w:r>
        <w:t xml:space="preserve">    </w:t>
      </w:r>
      <w:r>
        <w:t>）为主，只为调酒专用。</w:t>
      </w:r>
      <w:r>
        <w:rPr>
          <w:rFonts w:hint="eastAsia"/>
        </w:rPr>
        <w:t>（单选</w:t>
      </w:r>
      <w:r>
        <w:t xml:space="preserve">2 </w:t>
      </w:r>
      <w:r>
        <w:t>分）</w:t>
      </w:r>
    </w:p>
    <w:p w:rsidR="00C52FB6" w:rsidRDefault="006E79DD">
      <w:r>
        <w:t xml:space="preserve">A. </w:t>
      </w:r>
      <w:r>
        <w:t>不锈钢</w:t>
      </w:r>
      <w:r>
        <w:t>(</w:t>
      </w:r>
      <w:r>
        <w:t>正确答案</w:t>
      </w:r>
      <w:r>
        <w:t>)</w:t>
      </w:r>
    </w:p>
    <w:p w:rsidR="00C52FB6" w:rsidRDefault="006E79DD">
      <w:r>
        <w:t xml:space="preserve">B. </w:t>
      </w:r>
      <w:r>
        <w:t>塑料</w:t>
      </w:r>
      <w:r>
        <w:t>(</w:t>
      </w:r>
      <w:r>
        <w:t>错误答案</w:t>
      </w:r>
      <w:r>
        <w:t>)</w:t>
      </w:r>
    </w:p>
    <w:p w:rsidR="00C52FB6" w:rsidRDefault="006E79DD">
      <w:r>
        <w:t xml:space="preserve">C. </w:t>
      </w:r>
      <w:r>
        <w:t>陶瓷</w:t>
      </w:r>
      <w:r>
        <w:t>(</w:t>
      </w:r>
      <w:r>
        <w:t>错误答案</w:t>
      </w:r>
      <w:r>
        <w:t>)</w:t>
      </w:r>
    </w:p>
    <w:p w:rsidR="00C52FB6" w:rsidRDefault="006E79DD">
      <w:r>
        <w:t xml:space="preserve">D. </w:t>
      </w:r>
      <w:r>
        <w:t>其他</w:t>
      </w:r>
      <w:r>
        <w:t>(</w:t>
      </w:r>
      <w:r>
        <w:t>错误答案</w:t>
      </w:r>
      <w:r>
        <w:t>)</w:t>
      </w:r>
    </w:p>
    <w:p w:rsidR="00C52FB6" w:rsidRDefault="00C52FB6"/>
    <w:p w:rsidR="00C52FB6" w:rsidRDefault="006E79DD">
      <w:r>
        <w:t>2</w:t>
      </w:r>
      <w:r>
        <w:rPr>
          <w:rFonts w:hint="eastAsia"/>
        </w:rPr>
        <w:t>、无论是国产的还是进口的新鲜水果，一般以（</w:t>
      </w:r>
      <w:r>
        <w:t xml:space="preserve">     </w:t>
      </w:r>
      <w:r>
        <w:t>）成熟为最佳。</w:t>
      </w:r>
      <w:r>
        <w:rPr>
          <w:rFonts w:hint="eastAsia"/>
        </w:rPr>
        <w:t>（单选</w:t>
      </w:r>
      <w:r>
        <w:t xml:space="preserve">2 </w:t>
      </w:r>
      <w:r>
        <w:t>分）</w:t>
      </w:r>
    </w:p>
    <w:p w:rsidR="00C52FB6" w:rsidRDefault="006E79DD">
      <w:r>
        <w:t xml:space="preserve">A. </w:t>
      </w:r>
      <w:r>
        <w:t>九</w:t>
      </w:r>
      <w:r>
        <w:t>(</w:t>
      </w:r>
      <w:r>
        <w:t>正确答案</w:t>
      </w:r>
      <w:r>
        <w:t>)</w:t>
      </w:r>
    </w:p>
    <w:p w:rsidR="00C52FB6" w:rsidRDefault="006E79DD">
      <w:r>
        <w:t xml:space="preserve">B. </w:t>
      </w:r>
      <w:r>
        <w:t>七</w:t>
      </w:r>
      <w:r>
        <w:t>(</w:t>
      </w:r>
      <w:r>
        <w:t>错误答案</w:t>
      </w:r>
      <w:r>
        <w:t>)</w:t>
      </w:r>
    </w:p>
    <w:p w:rsidR="00C52FB6" w:rsidRDefault="006E79DD">
      <w:r>
        <w:t xml:space="preserve">C. </w:t>
      </w:r>
      <w:r>
        <w:t>八</w:t>
      </w:r>
      <w:r>
        <w:t>(</w:t>
      </w:r>
      <w:r>
        <w:t>错误答案</w:t>
      </w:r>
      <w:r>
        <w:t>)</w:t>
      </w:r>
    </w:p>
    <w:p w:rsidR="00C52FB6" w:rsidRDefault="006E79DD">
      <w:r>
        <w:t xml:space="preserve">D. </w:t>
      </w:r>
      <w:r>
        <w:t>六</w:t>
      </w:r>
      <w:r>
        <w:t>(</w:t>
      </w:r>
      <w:r>
        <w:t>错误答案</w:t>
      </w:r>
      <w:r>
        <w:t>)</w:t>
      </w:r>
    </w:p>
    <w:p w:rsidR="00C52FB6" w:rsidRDefault="00C52FB6"/>
    <w:p w:rsidR="00C52FB6" w:rsidRDefault="006E79DD">
      <w:r>
        <w:t>3</w:t>
      </w:r>
      <w:r>
        <w:rPr>
          <w:rFonts w:hint="eastAsia"/>
        </w:rPr>
        <w:t>、所有设备、用具的保管和使用一样重要，都关系着酒吧的成本。（</w:t>
      </w:r>
      <w:r>
        <w:t xml:space="preserve">    </w:t>
      </w:r>
      <w:r>
        <w:t>）</w:t>
      </w:r>
      <w:r>
        <w:rPr>
          <w:rFonts w:hint="eastAsia"/>
        </w:rPr>
        <w:t>（判断</w:t>
      </w:r>
      <w:r>
        <w:t xml:space="preserve">2 </w:t>
      </w:r>
      <w:r>
        <w:t>分）</w:t>
      </w:r>
    </w:p>
    <w:p w:rsidR="00C52FB6" w:rsidRDefault="006E79DD">
      <w:r>
        <w:t xml:space="preserve">A. </w:t>
      </w:r>
      <w:r>
        <w:t>正确</w:t>
      </w:r>
      <w:r>
        <w:t>(</w:t>
      </w:r>
      <w:r>
        <w:t>正确答案</w:t>
      </w:r>
      <w:r>
        <w:t>)</w:t>
      </w:r>
    </w:p>
    <w:p w:rsidR="00C52FB6" w:rsidRDefault="006E79DD">
      <w:r>
        <w:t xml:space="preserve">B. </w:t>
      </w:r>
      <w:r>
        <w:t>错误</w:t>
      </w:r>
      <w:r>
        <w:t>(</w:t>
      </w:r>
      <w:r>
        <w:t>错误答案</w:t>
      </w:r>
      <w:r>
        <w:t>)</w:t>
      </w:r>
    </w:p>
    <w:p w:rsidR="00C52FB6" w:rsidRDefault="00C52FB6"/>
    <w:p w:rsidR="00C52FB6" w:rsidRDefault="006E79DD">
      <w:r>
        <w:t>4</w:t>
      </w:r>
      <w:r>
        <w:rPr>
          <w:rFonts w:hint="eastAsia"/>
        </w:rPr>
        <w:t>、所谓验收，是指检查或试验后，认为合格而收受货品。（</w:t>
      </w:r>
      <w:r>
        <w:t xml:space="preserve">    </w:t>
      </w:r>
      <w:r>
        <w:t>）</w:t>
      </w:r>
      <w:r>
        <w:rPr>
          <w:rFonts w:hint="eastAsia"/>
        </w:rPr>
        <w:t>（判断</w:t>
      </w:r>
      <w:r>
        <w:t xml:space="preserve">2 </w:t>
      </w:r>
      <w:r>
        <w:t>分）</w:t>
      </w:r>
    </w:p>
    <w:p w:rsidR="00C52FB6" w:rsidRDefault="006E79DD">
      <w:r>
        <w:t xml:space="preserve">A. </w:t>
      </w:r>
      <w:r>
        <w:t>正确</w:t>
      </w:r>
      <w:r>
        <w:t>(</w:t>
      </w:r>
      <w:r>
        <w:t>正确答案</w:t>
      </w:r>
      <w:r>
        <w:t>)</w:t>
      </w:r>
    </w:p>
    <w:p w:rsidR="00C52FB6" w:rsidRDefault="006E79DD">
      <w:r>
        <w:t xml:space="preserve">B. </w:t>
      </w:r>
      <w:r>
        <w:t>错误</w:t>
      </w:r>
      <w:r>
        <w:t>(</w:t>
      </w:r>
      <w:r>
        <w:t>错误答案</w:t>
      </w:r>
      <w:r>
        <w:t>)</w:t>
      </w:r>
    </w:p>
    <w:p w:rsidR="00C52FB6" w:rsidRDefault="00C52FB6"/>
    <w:p w:rsidR="00C52FB6" w:rsidRDefault="006E79DD">
      <w:r>
        <w:t>5</w:t>
      </w:r>
      <w:r>
        <w:rPr>
          <w:rFonts w:hint="eastAsia"/>
        </w:rPr>
        <w:t>、酒吧常见的采购方式有下列几种（</w:t>
      </w:r>
      <w:r>
        <w:t xml:space="preserve">    </w:t>
      </w:r>
      <w:r>
        <w:t>）。</w:t>
      </w:r>
      <w:r>
        <w:rPr>
          <w:rFonts w:hint="eastAsia"/>
        </w:rPr>
        <w:t>（多选</w:t>
      </w:r>
      <w:r>
        <w:t xml:space="preserve">5 </w:t>
      </w:r>
      <w:r>
        <w:t>分）</w:t>
      </w:r>
    </w:p>
    <w:p w:rsidR="00C52FB6" w:rsidRDefault="006E79DD">
      <w:r>
        <w:t xml:space="preserve">A. </w:t>
      </w:r>
      <w:r>
        <w:t>合约方式</w:t>
      </w:r>
      <w:r>
        <w:t>(</w:t>
      </w:r>
      <w:r>
        <w:t>正确答案</w:t>
      </w:r>
      <w:r>
        <w:t>)</w:t>
      </w:r>
    </w:p>
    <w:p w:rsidR="00C52FB6" w:rsidRDefault="006E79DD">
      <w:r>
        <w:t xml:space="preserve">B. </w:t>
      </w:r>
      <w:r>
        <w:t>直接从市场采购</w:t>
      </w:r>
      <w:r>
        <w:t>(</w:t>
      </w:r>
      <w:r>
        <w:t>正确答案</w:t>
      </w:r>
      <w:r>
        <w:t>)</w:t>
      </w:r>
    </w:p>
    <w:p w:rsidR="00C52FB6" w:rsidRDefault="006E79DD">
      <w:r>
        <w:t xml:space="preserve">C. </w:t>
      </w:r>
      <w:r>
        <w:t>由供应商报价</w:t>
      </w:r>
      <w:r>
        <w:t>(</w:t>
      </w:r>
      <w:r>
        <w:t>正确答案</w:t>
      </w:r>
      <w:r>
        <w:t>)</w:t>
      </w:r>
    </w:p>
    <w:p w:rsidR="00C52FB6" w:rsidRDefault="006E79DD">
      <w:r>
        <w:t xml:space="preserve">D. </w:t>
      </w:r>
      <w:r>
        <w:t>直接从产地采购</w:t>
      </w:r>
      <w:r>
        <w:t>(</w:t>
      </w:r>
      <w:r>
        <w:t>正确答案</w:t>
      </w:r>
      <w:r>
        <w:t>)</w:t>
      </w:r>
    </w:p>
    <w:p w:rsidR="00C52FB6" w:rsidRDefault="00C52FB6"/>
    <w:p w:rsidR="00C52FB6" w:rsidRDefault="006E79DD">
      <w:r>
        <w:t>6</w:t>
      </w:r>
      <w:r>
        <w:rPr>
          <w:rFonts w:hint="eastAsia"/>
        </w:rPr>
        <w:t>、有关水果储存，表述正确的有（</w:t>
      </w:r>
      <w:r>
        <w:t xml:space="preserve">    </w:t>
      </w:r>
      <w:r>
        <w:t>）。</w:t>
      </w:r>
      <w:r>
        <w:rPr>
          <w:rFonts w:hint="eastAsia"/>
        </w:rPr>
        <w:t>（多选</w:t>
      </w:r>
      <w:r>
        <w:t xml:space="preserve">5 </w:t>
      </w:r>
      <w:r>
        <w:t>分）</w:t>
      </w:r>
    </w:p>
    <w:p w:rsidR="00C52FB6" w:rsidRDefault="006E79DD">
      <w:bookmarkStart w:id="0" w:name="_GoBack"/>
      <w:bookmarkEnd w:id="0"/>
      <w:r>
        <w:t xml:space="preserve">A. </w:t>
      </w:r>
      <w:r>
        <w:t>新鲜水果应保存在冷藏箱内，使用前要彻底清洗；</w:t>
      </w:r>
      <w:r>
        <w:t>(</w:t>
      </w:r>
      <w:r>
        <w:t>正确答案</w:t>
      </w:r>
      <w:r>
        <w:t>)</w:t>
      </w:r>
    </w:p>
    <w:p w:rsidR="00C52FB6" w:rsidRDefault="006E79DD">
      <w:r>
        <w:t xml:space="preserve">B. </w:t>
      </w:r>
      <w:r>
        <w:t>新鲜水果应用柠檬酸来浸泡，保持水果的新鲜，以防止氧化变黑；</w:t>
      </w:r>
      <w:r>
        <w:t>(</w:t>
      </w:r>
      <w:r>
        <w:t>正确答案</w:t>
      </w:r>
      <w:r>
        <w:t>)</w:t>
      </w:r>
    </w:p>
    <w:p w:rsidR="00C52FB6" w:rsidRDefault="006E79DD">
      <w:r>
        <w:t xml:space="preserve">C. </w:t>
      </w:r>
      <w:r>
        <w:t>罐装水果未开盖时可在常温下储存。</w:t>
      </w:r>
      <w:r>
        <w:t>(</w:t>
      </w:r>
      <w:r>
        <w:t>正确答案</w:t>
      </w:r>
      <w:r>
        <w:t>)</w:t>
      </w:r>
    </w:p>
    <w:p w:rsidR="00C52FB6" w:rsidRDefault="006E79DD">
      <w:r>
        <w:t xml:space="preserve">D. </w:t>
      </w:r>
      <w:r>
        <w:t>罐装水果开盖后容易变质，应将未用的部分密封后放在冷藏箱或冰箱里储存，一般不要超过</w:t>
      </w:r>
      <w:r>
        <w:t>5</w:t>
      </w:r>
      <w:r>
        <w:t>天。</w:t>
      </w:r>
      <w:r>
        <w:t>(</w:t>
      </w:r>
      <w:r>
        <w:t>错误答案</w:t>
      </w:r>
      <w:r>
        <w:t>)</w:t>
      </w:r>
    </w:p>
    <w:sectPr w:rsidR="00C52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19"/>
    <w:rsid w:val="001953F6"/>
    <w:rsid w:val="002C1119"/>
    <w:rsid w:val="006E79DD"/>
    <w:rsid w:val="00C52FB6"/>
    <w:rsid w:val="7016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A7A7B"/>
  <w15:docId w15:val="{FDC6BE1B-4A5F-449C-BB61-ED6664FD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ykm</dc:creator>
  <cp:lastModifiedBy>ykm</cp:lastModifiedBy>
  <cp:revision>3</cp:revision>
  <dcterms:created xsi:type="dcterms:W3CDTF">2019-07-27T10:52:00Z</dcterms:created>
  <dcterms:modified xsi:type="dcterms:W3CDTF">2019-07-27T12:36:00Z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